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570" w:rsidRDefault="00CA6D2A">
      <w:pPr>
        <w:ind w:left="0" w:hanging="2"/>
        <w:rPr>
          <w:rFonts w:ascii="Arial" w:eastAsia="Arial" w:hAnsi="Arial" w:cs="Arial"/>
          <w:b/>
          <w:color w:val="525A78"/>
          <w:sz w:val="108"/>
          <w:szCs w:val="10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bookmarkStart w:id="1" w:name="bookmark=id.gjdgxs" w:colFirst="0" w:colLast="0"/>
      <w:bookmarkEnd w:id="1"/>
      <w:r>
        <w:rPr>
          <w:noProof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029200" cy="7772400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777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color w:val="525A78"/>
          <w:sz w:val="88"/>
          <w:szCs w:val="88"/>
        </w:rPr>
        <w:t xml:space="preserve"> ¡</w:t>
      </w:r>
      <w:r>
        <w:rPr>
          <w:rFonts w:ascii="Arial" w:eastAsia="Arial" w:hAnsi="Arial" w:cs="Arial"/>
          <w:b/>
          <w:color w:val="525A78"/>
          <w:sz w:val="108"/>
          <w:szCs w:val="108"/>
        </w:rPr>
        <w:t xml:space="preserve">12 </w:t>
      </w:r>
      <w:proofErr w:type="spellStart"/>
      <w:r>
        <w:rPr>
          <w:rFonts w:ascii="Arial" w:eastAsia="Arial" w:hAnsi="Arial" w:cs="Arial"/>
          <w:b/>
          <w:color w:val="525A78"/>
          <w:sz w:val="108"/>
          <w:szCs w:val="108"/>
        </w:rPr>
        <w:t>DÍas</w:t>
      </w:r>
      <w:proofErr w:type="spellEnd"/>
    </w:p>
    <w:p w:rsidR="00E46570" w:rsidRDefault="00CA6D2A">
      <w:pPr>
        <w:ind w:left="9" w:hanging="11"/>
        <w:rPr>
          <w:rFonts w:ascii="Arial" w:eastAsia="Arial" w:hAnsi="Arial" w:cs="Arial"/>
          <w:b/>
          <w:color w:val="525A78"/>
          <w:sz w:val="108"/>
          <w:szCs w:val="108"/>
        </w:rPr>
      </w:pPr>
      <w:r>
        <w:rPr>
          <w:rFonts w:ascii="Arial" w:eastAsia="Arial" w:hAnsi="Arial" w:cs="Arial"/>
          <w:b/>
          <w:color w:val="525A78"/>
          <w:sz w:val="108"/>
          <w:szCs w:val="108"/>
        </w:rPr>
        <w:t xml:space="preserve">           De</w:t>
      </w:r>
    </w:p>
    <w:p w:rsidR="00E46570" w:rsidRDefault="00CA6D2A">
      <w:pPr>
        <w:ind w:left="10" w:hanging="12"/>
        <w:rPr>
          <w:rFonts w:ascii="Arial" w:eastAsia="Arial" w:hAnsi="Arial" w:cs="Arial"/>
          <w:color w:val="525A78"/>
          <w:sz w:val="115"/>
          <w:szCs w:val="115"/>
        </w:rPr>
      </w:pPr>
      <w:r>
        <w:rPr>
          <w:rFonts w:ascii="Arial" w:eastAsia="Arial" w:hAnsi="Arial" w:cs="Arial"/>
          <w:color w:val="525A78"/>
          <w:sz w:val="121"/>
          <w:szCs w:val="121"/>
        </w:rPr>
        <w:t xml:space="preserve">     </w:t>
      </w:r>
      <w:proofErr w:type="spellStart"/>
      <w:r>
        <w:rPr>
          <w:rFonts w:ascii="Arial" w:eastAsia="Arial" w:hAnsi="Arial" w:cs="Arial"/>
          <w:b/>
          <w:color w:val="525A78"/>
          <w:sz w:val="111"/>
          <w:szCs w:val="111"/>
        </w:rPr>
        <w:t>Lectura</w:t>
      </w:r>
      <w:proofErr w:type="spellEnd"/>
      <w:r>
        <w:rPr>
          <w:rFonts w:ascii="Arial" w:eastAsia="Arial" w:hAnsi="Arial" w:cs="Arial"/>
          <w:color w:val="525A78"/>
          <w:sz w:val="115"/>
          <w:szCs w:val="115"/>
        </w:rPr>
        <w:t>!</w:t>
      </w:r>
    </w:p>
    <w:p w:rsidR="00E46570" w:rsidRDefault="00E46570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E46570" w:rsidRDefault="00CA6D2A">
      <w:pPr>
        <w:ind w:left="0" w:hanging="2"/>
        <w:rPr>
          <w:rFonts w:ascii="Arial" w:eastAsia="Arial" w:hAnsi="Arial" w:cs="Arial"/>
          <w:b/>
          <w:color w:val="525A78"/>
          <w:sz w:val="22"/>
          <w:szCs w:val="22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</w:t>
      </w:r>
      <w:proofErr w:type="spellStart"/>
      <w:r>
        <w:rPr>
          <w:rFonts w:ascii="Arial" w:eastAsia="Arial" w:hAnsi="Arial" w:cs="Arial"/>
          <w:b/>
          <w:color w:val="525A78"/>
          <w:sz w:val="22"/>
          <w:szCs w:val="22"/>
        </w:rPr>
        <w:t>Patrocinado</w:t>
      </w:r>
      <w:proofErr w:type="spellEnd"/>
      <w:r>
        <w:rPr>
          <w:rFonts w:ascii="Arial" w:eastAsia="Arial" w:hAnsi="Arial" w:cs="Arial"/>
          <w:b/>
          <w:color w:val="525A78"/>
          <w:sz w:val="22"/>
          <w:szCs w:val="22"/>
        </w:rPr>
        <w:t xml:space="preserve"> Por:</w:t>
      </w:r>
    </w:p>
    <w:p w:rsidR="00E46570" w:rsidRDefault="00CA6D2A">
      <w:pPr>
        <w:ind w:left="0" w:hanging="2"/>
        <w:rPr>
          <w:rFonts w:ascii="Arial" w:eastAsia="Arial" w:hAnsi="Arial" w:cs="Arial"/>
          <w:b/>
          <w:color w:val="525A78"/>
          <w:sz w:val="22"/>
          <w:szCs w:val="22"/>
        </w:rPr>
      </w:pPr>
      <w:r>
        <w:rPr>
          <w:rFonts w:ascii="Arial" w:eastAsia="Arial" w:hAnsi="Arial" w:cs="Arial"/>
          <w:b/>
          <w:color w:val="525A78"/>
          <w:sz w:val="22"/>
          <w:szCs w:val="22"/>
        </w:rPr>
        <w:t xml:space="preserve">                                 </w:t>
      </w:r>
    </w:p>
    <w:p w:rsidR="00E46570" w:rsidRDefault="00CA6D2A">
      <w:pPr>
        <w:ind w:left="0" w:hanging="2"/>
        <w:rPr>
          <w:rFonts w:ascii="Arial" w:eastAsia="Arial" w:hAnsi="Arial" w:cs="Arial"/>
          <w:b/>
          <w:color w:val="525A78"/>
          <w:sz w:val="22"/>
          <w:szCs w:val="22"/>
        </w:rPr>
      </w:pPr>
      <w:r>
        <w:rPr>
          <w:rFonts w:ascii="Arial" w:eastAsia="Arial" w:hAnsi="Arial" w:cs="Arial"/>
          <w:b/>
          <w:color w:val="525A78"/>
          <w:sz w:val="22"/>
          <w:szCs w:val="22"/>
        </w:rPr>
        <w:t xml:space="preserve">                                  ESCUELA PRIMARIA MILES JONES</w:t>
      </w:r>
    </w:p>
    <w:p w:rsidR="00E46570" w:rsidRDefault="00CA6D2A">
      <w:pPr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</w:p>
    <w:p w:rsidR="00E46570" w:rsidRDefault="00CA6D2A">
      <w:pPr>
        <w:ind w:left="0" w:hanging="2"/>
        <w:jc w:val="center"/>
        <w:rPr>
          <w:rFonts w:ascii="Arial" w:eastAsia="Arial" w:hAnsi="Arial" w:cs="Arial"/>
          <w:b/>
          <w:color w:val="525A78"/>
          <w:sz w:val="22"/>
          <w:szCs w:val="22"/>
        </w:rPr>
      </w:pPr>
      <w:r>
        <w:rPr>
          <w:rFonts w:ascii="Arial" w:eastAsia="Arial" w:hAnsi="Arial" w:cs="Arial"/>
          <w:b/>
          <w:color w:val="525A78"/>
          <w:sz w:val="22"/>
          <w:szCs w:val="22"/>
        </w:rPr>
        <w:t xml:space="preserve">                </w:t>
      </w:r>
    </w:p>
    <w:p w:rsidR="00E46570" w:rsidRDefault="00CA6D2A">
      <w:pPr>
        <w:ind w:left="0" w:hanging="2"/>
        <w:jc w:val="center"/>
        <w:rPr>
          <w:rFonts w:ascii="Arial" w:eastAsia="Arial" w:hAnsi="Arial" w:cs="Arial"/>
          <w:b/>
          <w:color w:val="525A78"/>
          <w:sz w:val="22"/>
          <w:szCs w:val="22"/>
        </w:rPr>
      </w:pPr>
      <w:r>
        <w:rPr>
          <w:rFonts w:ascii="Arial" w:eastAsia="Arial" w:hAnsi="Arial" w:cs="Arial"/>
          <w:b/>
          <w:color w:val="525A78"/>
          <w:sz w:val="22"/>
          <w:szCs w:val="22"/>
        </w:rPr>
        <w:t xml:space="preserve">                       ¡SE ACERCAN LAS VACACIONES DE INVIERNO </w:t>
      </w:r>
    </w:p>
    <w:p w:rsidR="00E46570" w:rsidRDefault="00CA6D2A">
      <w:pPr>
        <w:ind w:left="0" w:hanging="2"/>
        <w:jc w:val="center"/>
        <w:rPr>
          <w:rFonts w:ascii="Arial" w:eastAsia="Arial" w:hAnsi="Arial" w:cs="Arial"/>
          <w:b/>
          <w:color w:val="525A78"/>
          <w:sz w:val="22"/>
          <w:szCs w:val="22"/>
        </w:rPr>
      </w:pPr>
      <w:r>
        <w:rPr>
          <w:rFonts w:ascii="Arial" w:eastAsia="Arial" w:hAnsi="Arial" w:cs="Arial"/>
          <w:b/>
          <w:color w:val="525A78"/>
          <w:sz w:val="22"/>
          <w:szCs w:val="22"/>
        </w:rPr>
        <w:t xml:space="preserve">                     Y LOS 12 DÍAS DE LECTURA</w:t>
      </w:r>
      <w:r>
        <w:rPr>
          <w:rFonts w:ascii="Arial" w:eastAsia="Arial" w:hAnsi="Arial" w:cs="Arial"/>
          <w:b/>
          <w:color w:val="525A78"/>
          <w:sz w:val="22"/>
          <w:szCs w:val="22"/>
        </w:rPr>
        <w:t>!</w:t>
      </w:r>
    </w:p>
    <w:p w:rsidR="00E46570" w:rsidRDefault="00E46570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E46570" w:rsidRDefault="00CA6D2A">
      <w:pPr>
        <w:spacing w:line="291" w:lineRule="auto"/>
        <w:ind w:left="0" w:right="400" w:hanging="2"/>
        <w:jc w:val="center"/>
        <w:rPr>
          <w:rFonts w:ascii="Arial" w:eastAsia="Arial" w:hAnsi="Arial" w:cs="Arial"/>
          <w:b/>
          <w:color w:val="525A78"/>
          <w:sz w:val="22"/>
          <w:szCs w:val="22"/>
        </w:rPr>
      </w:pPr>
      <w:r>
        <w:rPr>
          <w:rFonts w:ascii="Arial" w:eastAsia="Arial" w:hAnsi="Arial" w:cs="Arial"/>
          <w:b/>
          <w:color w:val="525A78"/>
          <w:sz w:val="22"/>
          <w:szCs w:val="22"/>
        </w:rPr>
        <w:t xml:space="preserve">       </w:t>
      </w:r>
    </w:p>
    <w:p w:rsidR="00E46570" w:rsidRDefault="00CA6D2A">
      <w:pPr>
        <w:spacing w:line="291" w:lineRule="auto"/>
        <w:ind w:left="0" w:right="400" w:hanging="2"/>
        <w:jc w:val="center"/>
        <w:rPr>
          <w:rFonts w:ascii="Arial" w:eastAsia="Arial" w:hAnsi="Arial" w:cs="Arial"/>
          <w:b/>
          <w:color w:val="525A78"/>
          <w:sz w:val="22"/>
          <w:szCs w:val="22"/>
        </w:rPr>
      </w:pPr>
      <w:r>
        <w:rPr>
          <w:rFonts w:ascii="Arial" w:eastAsia="Arial" w:hAnsi="Arial" w:cs="Arial"/>
          <w:b/>
          <w:color w:val="525A78"/>
          <w:sz w:val="22"/>
          <w:szCs w:val="22"/>
        </w:rPr>
        <w:t xml:space="preserve"> ACOMPÁÑENOS EN LA LECTURA                  NAVIDEÑA POR INVITADOS FAMOSOS Y     DISTRIBUCIÓN DE </w:t>
      </w:r>
      <w:proofErr w:type="spellStart"/>
      <w:r>
        <w:rPr>
          <w:rFonts w:ascii="Arial" w:eastAsia="Arial" w:hAnsi="Arial" w:cs="Arial"/>
          <w:b/>
          <w:color w:val="525A78"/>
          <w:sz w:val="22"/>
          <w:szCs w:val="22"/>
        </w:rPr>
        <w:t>DE</w:t>
      </w:r>
      <w:proofErr w:type="spellEnd"/>
      <w:r>
        <w:rPr>
          <w:rFonts w:ascii="Arial" w:eastAsia="Arial" w:hAnsi="Arial" w:cs="Arial"/>
          <w:b/>
          <w:color w:val="525A78"/>
          <w:sz w:val="22"/>
          <w:szCs w:val="22"/>
        </w:rPr>
        <w:t xml:space="preserve"> LIBROS DE LOS 12 DÍA</w:t>
      </w:r>
      <w:r>
        <w:rPr>
          <w:rFonts w:ascii="Arial" w:eastAsia="Arial" w:hAnsi="Arial" w:cs="Arial"/>
          <w:b/>
          <w:color w:val="525A78"/>
          <w:sz w:val="22"/>
          <w:szCs w:val="22"/>
        </w:rPr>
        <w:t>S</w:t>
      </w:r>
      <w:r>
        <w:rPr>
          <w:rFonts w:ascii="Arial" w:eastAsia="Arial" w:hAnsi="Arial" w:cs="Arial"/>
          <w:b/>
          <w:color w:val="525A78"/>
          <w:sz w:val="22"/>
          <w:szCs w:val="22"/>
        </w:rPr>
        <w:t>!</w:t>
      </w:r>
    </w:p>
    <w:sectPr w:rsidR="00E46570">
      <w:pgSz w:w="7920" w:h="12240"/>
      <w:pgMar w:top="1440" w:right="1380" w:bottom="1440" w:left="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570"/>
    <w:rsid w:val="00CA6D2A"/>
    <w:rsid w:val="00E4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9CFBCE-D3C7-4C40-88CA-03CBCA242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00m01WjBot2To9iBy1v1j0bKGg==">AMUW2mUNho1H7BY85uSOk+bQWgYmiwADArREynL+FVoFwaSi5yaX7bW1RoxTRVPhgKD2e7VRA4a8FrlpNdMLX+TAWBkzj6EgtRqE3UeMfzQLsswuR5W2cAcxPpWHfnt8P0uIndLB55/Z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Richmond Public Schools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Robinson</dc:creator>
  <cp:lastModifiedBy>Lauren Robinson</cp:lastModifiedBy>
  <cp:revision>2</cp:revision>
  <dcterms:created xsi:type="dcterms:W3CDTF">2021-12-02T12:22:00Z</dcterms:created>
  <dcterms:modified xsi:type="dcterms:W3CDTF">2021-12-02T12:22:00Z</dcterms:modified>
</cp:coreProperties>
</file>