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A5B2E" w:rsidRPr="006A5B2E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A5B2E">
              <w:t>2023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6A5B2E">
            <w:pPr>
              <w:pStyle w:val="Title"/>
            </w:pPr>
            <w:r>
              <w:t>Miles Jones ES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22"/>
        <w:gridCol w:w="2587"/>
        <w:gridCol w:w="2055"/>
        <w:gridCol w:w="2055"/>
        <w:gridCol w:w="2055"/>
        <w:gridCol w:w="2055"/>
        <w:gridCol w:w="2055"/>
      </w:tblGrid>
      <w:tr w:rsidR="002F6E35" w:rsidTr="00FD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F6F97E168A4336A0132A7A2B72FE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587" w:type="dxa"/>
          </w:tcPr>
          <w:p w:rsidR="002F6E35" w:rsidRDefault="002F717D">
            <w:pPr>
              <w:pStyle w:val="Days"/>
            </w:pPr>
            <w:sdt>
              <w:sdtPr>
                <w:id w:val="8650153"/>
                <w:placeholder>
                  <w:docPart w:val="E19D98B1108A494D9DFF000A361120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F717D">
            <w:pPr>
              <w:pStyle w:val="Days"/>
            </w:pPr>
            <w:sdt>
              <w:sdtPr>
                <w:id w:val="-1517691135"/>
                <w:placeholder>
                  <w:docPart w:val="157F53A7E68249F09205894D6E9141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F717D">
            <w:pPr>
              <w:pStyle w:val="Days"/>
            </w:pPr>
            <w:sdt>
              <w:sdtPr>
                <w:id w:val="-1684429625"/>
                <w:placeholder>
                  <w:docPart w:val="255D8B5FFFA74F1F95D76C30103A4A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F717D">
            <w:pPr>
              <w:pStyle w:val="Days"/>
            </w:pPr>
            <w:sdt>
              <w:sdtPr>
                <w:id w:val="-1188375605"/>
                <w:placeholder>
                  <w:docPart w:val="DE89E6F0FE1449E39D39B29163499D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F717D">
            <w:pPr>
              <w:pStyle w:val="Days"/>
            </w:pPr>
            <w:sdt>
              <w:sdtPr>
                <w:id w:val="1991825489"/>
                <w:placeholder>
                  <w:docPart w:val="A5B5E528CC36448B93717DB34373915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F717D">
            <w:pPr>
              <w:pStyle w:val="Days"/>
            </w:pPr>
            <w:sdt>
              <w:sdtPr>
                <w:id w:val="115736794"/>
                <w:placeholder>
                  <w:docPart w:val="750808C48BEC471FAD479760B42CA0F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FD2AC7">
        <w:tc>
          <w:tcPr>
            <w:tcW w:w="152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58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5B2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5B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B2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5B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5B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B2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5B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5B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B2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5B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5B2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B2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B2E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5B2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5B2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B2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5B2E">
              <w:rPr>
                <w:noProof/>
              </w:rPr>
              <w:t>6</w:t>
            </w:r>
            <w:r>
              <w:fldChar w:fldCharType="end"/>
            </w:r>
          </w:p>
        </w:tc>
      </w:tr>
      <w:tr w:rsidR="006A5B2E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PALs Assessment window opens: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</w:tr>
      <w:tr w:rsidR="006A5B2E" w:rsidTr="00FD2AC7"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587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A5B2E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PALs Assessment: K-2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Stream Day: 9:00-12:00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</w:tr>
      <w:tr w:rsidR="006A5B2E" w:rsidTr="00FD2AC7"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587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6A5B2E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SOL Carnival: 9:00-1:00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VA Studies (4</w:t>
            </w:r>
            <w:r w:rsidRPr="006A5B2E">
              <w:rPr>
                <w:vertAlign w:val="superscript"/>
              </w:rPr>
              <w:t>th</w:t>
            </w:r>
            <w:r w:rsidR="003A563B">
              <w:t xml:space="preserve"> grade) S</w:t>
            </w:r>
            <w:r>
              <w:t>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5</w:t>
            </w:r>
            <w:r w:rsidRPr="006A5B2E">
              <w:rPr>
                <w:vertAlign w:val="superscript"/>
              </w:rPr>
              <w:t>th</w:t>
            </w:r>
            <w:r>
              <w:t xml:space="preserve"> Grade Reading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3</w:t>
            </w:r>
            <w:r w:rsidRPr="006A5B2E">
              <w:rPr>
                <w:vertAlign w:val="superscript"/>
              </w:rPr>
              <w:t>rd</w:t>
            </w:r>
            <w:r>
              <w:t xml:space="preserve"> Grade Reading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4</w:t>
            </w:r>
            <w:r w:rsidRPr="006A5B2E">
              <w:rPr>
                <w:vertAlign w:val="superscript"/>
              </w:rPr>
              <w:t>th</w:t>
            </w:r>
            <w:r>
              <w:t xml:space="preserve"> Grade Reading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 xml:space="preserve">Student Recognition Ceremony 10:00 </w:t>
            </w:r>
          </w:p>
        </w:tc>
      </w:tr>
      <w:tr w:rsidR="006A5B2E" w:rsidTr="00FD2AC7"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587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A5B2E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5</w:t>
            </w:r>
            <w:r w:rsidRPr="006A5B2E">
              <w:rPr>
                <w:vertAlign w:val="superscript"/>
              </w:rPr>
              <w:t>th</w:t>
            </w:r>
            <w:r>
              <w:t xml:space="preserve"> Grade Science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3</w:t>
            </w:r>
            <w:r w:rsidRPr="006A5B2E">
              <w:rPr>
                <w:vertAlign w:val="superscript"/>
              </w:rPr>
              <w:t>rd</w:t>
            </w:r>
            <w:r>
              <w:t xml:space="preserve"> Grade Math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4</w:t>
            </w:r>
            <w:r w:rsidRPr="006A5B2E">
              <w:rPr>
                <w:vertAlign w:val="superscript"/>
              </w:rPr>
              <w:t>th</w:t>
            </w:r>
            <w:r>
              <w:t xml:space="preserve"> Grade Math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FD2AC7">
            <w:pPr>
              <w:jc w:val="center"/>
            </w:pPr>
            <w:r>
              <w:t>5</w:t>
            </w:r>
            <w:r w:rsidRPr="006A5B2E">
              <w:rPr>
                <w:vertAlign w:val="superscript"/>
              </w:rPr>
              <w:t>th</w:t>
            </w:r>
            <w:r>
              <w:t xml:space="preserve"> Grade Math SOL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</w:tr>
      <w:tr w:rsidR="006A5B2E" w:rsidTr="00FD2AC7"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587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A5B2E" w:rsidRDefault="006A5B2E" w:rsidP="006A5B2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A5B2E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Testing Make-up Sessions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Testing Make-up Sessions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>
            <w:r>
              <w:t>Career Day: 9:00 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A5B2E" w:rsidRDefault="006A5B2E" w:rsidP="006A5B2E"/>
        </w:tc>
      </w:tr>
      <w:tr w:rsidR="00FD2AC7" w:rsidTr="00FD2AC7">
        <w:trPr>
          <w:trHeight w:hRule="exact" w:val="907"/>
        </w:trPr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587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2AC7" w:rsidRDefault="00FD2AC7" w:rsidP="006A5B2E"/>
        </w:tc>
      </w:tr>
    </w:tbl>
    <w:tbl>
      <w:tblPr>
        <w:tblStyle w:val="GridTable1Light-Accent2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F6D41" w:rsidTr="009F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9F6D41" w:rsidRDefault="009F6D41" w:rsidP="009F6D4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A5B2E">
              <w:t>May</w:t>
            </w:r>
            <w:r>
              <w:fldChar w:fldCharType="end"/>
            </w:r>
            <w:r>
              <w:t>o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9F6D41" w:rsidRDefault="009F6D41" w:rsidP="009F6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D41" w:rsidTr="009F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9F6D41" w:rsidRDefault="009F6D41" w:rsidP="009F6D41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9F6D41" w:rsidRDefault="009F6D41" w:rsidP="009F6D4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F6D41" w:rsidTr="009F6D4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F6D41" w:rsidRDefault="009F6D41" w:rsidP="009F6D41">
            <w:pPr>
              <w:pStyle w:val="Title"/>
            </w:pPr>
            <w:r>
              <w:t>Escuela Primaria Miles Jones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F6D41" w:rsidRDefault="009F6D41" w:rsidP="009F6D41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02"/>
        <w:gridCol w:w="2160"/>
        <w:gridCol w:w="2302"/>
        <w:gridCol w:w="2055"/>
        <w:gridCol w:w="2055"/>
        <w:gridCol w:w="2228"/>
        <w:gridCol w:w="1882"/>
      </w:tblGrid>
      <w:tr w:rsidR="009F6D41" w:rsidTr="00FD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2" w:type="dxa"/>
          </w:tcPr>
          <w:p w:rsidR="009F6D41" w:rsidRDefault="009F6D41" w:rsidP="009F6D41">
            <w:pPr>
              <w:pStyle w:val="Days"/>
            </w:pPr>
            <w:r>
              <w:t>domingo</w:t>
            </w:r>
          </w:p>
        </w:tc>
        <w:tc>
          <w:tcPr>
            <w:tcW w:w="2160" w:type="dxa"/>
          </w:tcPr>
          <w:p w:rsidR="009F6D41" w:rsidRDefault="009F6D41" w:rsidP="009F6D41">
            <w:pPr>
              <w:pStyle w:val="Days"/>
            </w:pPr>
            <w:r>
              <w:t>lunes</w:t>
            </w:r>
          </w:p>
        </w:tc>
        <w:tc>
          <w:tcPr>
            <w:tcW w:w="2302" w:type="dxa"/>
          </w:tcPr>
          <w:p w:rsidR="009F6D41" w:rsidRDefault="009F6D41" w:rsidP="009F6D41">
            <w:pPr>
              <w:pStyle w:val="Days"/>
            </w:pPr>
            <w:r>
              <w:t>martes</w:t>
            </w:r>
          </w:p>
        </w:tc>
        <w:tc>
          <w:tcPr>
            <w:tcW w:w="2055" w:type="dxa"/>
          </w:tcPr>
          <w:p w:rsidR="009F6D41" w:rsidRDefault="009F6D41" w:rsidP="009F6D41">
            <w:pPr>
              <w:pStyle w:val="Days"/>
            </w:pPr>
            <w:r>
              <w:t>miércoles</w:t>
            </w:r>
          </w:p>
        </w:tc>
        <w:tc>
          <w:tcPr>
            <w:tcW w:w="2055" w:type="dxa"/>
          </w:tcPr>
          <w:p w:rsidR="009F6D41" w:rsidRDefault="009F6D41" w:rsidP="009F6D41">
            <w:pPr>
              <w:pStyle w:val="Days"/>
            </w:pPr>
            <w:r>
              <w:t>jueves</w:t>
            </w:r>
          </w:p>
        </w:tc>
        <w:tc>
          <w:tcPr>
            <w:tcW w:w="2228" w:type="dxa"/>
          </w:tcPr>
          <w:p w:rsidR="009F6D41" w:rsidRDefault="009F6D41" w:rsidP="009F6D41">
            <w:pPr>
              <w:pStyle w:val="Days"/>
            </w:pPr>
            <w:r>
              <w:t>viernes</w:t>
            </w:r>
          </w:p>
        </w:tc>
        <w:tc>
          <w:tcPr>
            <w:tcW w:w="1882" w:type="dxa"/>
          </w:tcPr>
          <w:p w:rsidR="009F6D41" w:rsidRDefault="009F6D41" w:rsidP="009F6D41">
            <w:pPr>
              <w:pStyle w:val="Days"/>
            </w:pPr>
            <w:r>
              <w:t>sábado</w:t>
            </w:r>
          </w:p>
        </w:tc>
      </w:tr>
      <w:tr w:rsidR="009F6D41" w:rsidTr="00FD2AC7">
        <w:tc>
          <w:tcPr>
            <w:tcW w:w="1702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02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28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9F6D41" w:rsidTr="00FD2AC7">
        <w:trPr>
          <w:trHeight w:hRule="exact" w:val="90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9F6D41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Pr="009F6D41" w:rsidRDefault="009F6D41" w:rsidP="003A563B">
            <w:pPr>
              <w:jc w:val="center"/>
            </w:pPr>
            <w:r w:rsidRPr="009F6D41">
              <w:rPr>
                <w:lang w:val="es-ES"/>
              </w:rPr>
              <w:t>Se abre la ventana de 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Pr="009F6D41" w:rsidRDefault="009F6D41" w:rsidP="003A563B">
            <w:pPr>
              <w:jc w:val="center"/>
            </w:pPr>
            <w:r w:rsidRPr="009F6D41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Pr="009F6D41" w:rsidRDefault="009F6D41" w:rsidP="003A563B">
            <w:pPr>
              <w:jc w:val="center"/>
            </w:pPr>
            <w:r w:rsidRPr="009F6D41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Pr="009F6D41" w:rsidRDefault="009F6D41" w:rsidP="003A563B">
            <w:pPr>
              <w:jc w:val="center"/>
            </w:pPr>
            <w:r w:rsidRPr="009F6D41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Pr="009F6D41" w:rsidRDefault="009F6D41" w:rsidP="003A563B">
            <w:pPr>
              <w:jc w:val="center"/>
            </w:pPr>
            <w:r w:rsidRPr="009F6D41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</w:tr>
      <w:tr w:rsidR="009F6D41" w:rsidTr="00FD2AC7"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9F6D41" w:rsidTr="00FD2AC7">
        <w:trPr>
          <w:trHeight w:hRule="exact" w:val="90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9F6D41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F52CB" w:rsidRPr="004F52CB" w:rsidRDefault="004F52CB" w:rsidP="003A563B">
            <w:pPr>
              <w:jc w:val="center"/>
            </w:pPr>
            <w:r w:rsidRPr="004F52CB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4F52CB" w:rsidRPr="004F52CB" w:rsidRDefault="004F52CB" w:rsidP="003A563B">
            <w:pPr>
              <w:jc w:val="center"/>
            </w:pPr>
            <w:r w:rsidRPr="004F52CB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F52CB" w:rsidRPr="004F52CB" w:rsidRDefault="004F52CB" w:rsidP="003A563B">
            <w:pPr>
              <w:jc w:val="center"/>
            </w:pPr>
            <w:r w:rsidRPr="004F52CB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F52CB" w:rsidRPr="004F52CB" w:rsidRDefault="004F52CB" w:rsidP="003A563B">
            <w:pPr>
              <w:jc w:val="center"/>
            </w:pPr>
            <w:r w:rsidRPr="004F52CB">
              <w:rPr>
                <w:lang w:val="es-ES"/>
              </w:rPr>
              <w:t>Evaluación de PAL: K-2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4F7D7C" w:rsidP="003A563B">
            <w:pPr>
              <w:jc w:val="center"/>
            </w:pPr>
            <w:r>
              <w:t>Dia de Ciencia</w:t>
            </w:r>
            <w:r w:rsidR="00FE4720">
              <w:t>s</w:t>
            </w:r>
            <w:r w:rsidR="009F6D41">
              <w:t>: 9:00-12:00</w:t>
            </w: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</w:tr>
      <w:tr w:rsidR="009F6D41" w:rsidTr="00FD2AC7"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9F6D41" w:rsidTr="00FD2AC7">
        <w:trPr>
          <w:trHeight w:hRule="exact" w:val="90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9F6D41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4F7D7C" w:rsidP="003A563B">
            <w:pPr>
              <w:jc w:val="center"/>
            </w:pPr>
            <w:r w:rsidRPr="004F7D7C">
              <w:t xml:space="preserve">Carnaval </w:t>
            </w:r>
            <w:r>
              <w:t xml:space="preserve"> de </w:t>
            </w:r>
            <w:r w:rsidRPr="004F7D7C">
              <w:t>SOL</w:t>
            </w:r>
            <w:r w:rsidR="003A563B">
              <w:t xml:space="preserve"> de</w:t>
            </w:r>
            <w:r w:rsidR="009F6D41">
              <w:t>: 9:00-1:00</w:t>
            </w: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FE4720" w:rsidRDefault="00FE4720" w:rsidP="003A563B">
            <w:pPr>
              <w:jc w:val="center"/>
            </w:pPr>
            <w:r>
              <w:t>Evaluación S</w:t>
            </w:r>
            <w:r w:rsidRPr="004F7D7C">
              <w:t>OL</w:t>
            </w:r>
            <w:r>
              <w:t xml:space="preserve"> d</w:t>
            </w:r>
            <w:r w:rsidR="00FD2AC7">
              <w:t>e</w:t>
            </w:r>
          </w:p>
          <w:p w:rsidR="009F6D41" w:rsidRDefault="00FE4720" w:rsidP="003A563B">
            <w:pPr>
              <w:jc w:val="center"/>
            </w:pPr>
            <w:r>
              <w:t xml:space="preserve"> </w:t>
            </w:r>
            <w:r w:rsidR="004F7D7C" w:rsidRPr="004F7D7C">
              <w:t>Est</w:t>
            </w:r>
            <w:r w:rsidR="004F7D7C">
              <w:t xml:space="preserve">udios VA (4º curso)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7C" w:rsidRPr="004F7D7C" w:rsidRDefault="004F7D7C" w:rsidP="003A563B">
            <w:pPr>
              <w:jc w:val="center"/>
            </w:pPr>
            <w:r w:rsidRPr="004F7D7C">
              <w:t>Evaluación SOL de lectura de 5º grado</w:t>
            </w:r>
          </w:p>
          <w:p w:rsidR="009F6D41" w:rsidRDefault="009F6D41" w:rsidP="003A563B">
            <w:pPr>
              <w:ind w:firstLine="720"/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7C" w:rsidRPr="004F7D7C" w:rsidRDefault="004F7D7C" w:rsidP="003A563B">
            <w:pPr>
              <w:jc w:val="center"/>
            </w:pPr>
            <w:r w:rsidRPr="004F7D7C">
              <w:t>Evaluación SOL de lectura de 3er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7C" w:rsidRPr="004F7D7C" w:rsidRDefault="004F7D7C" w:rsidP="003A563B">
            <w:pPr>
              <w:jc w:val="center"/>
            </w:pPr>
            <w:r w:rsidRPr="004F7D7C">
              <w:t>Evaluación SOL de lectura de 4º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4F7D7C" w:rsidP="003A563B">
            <w:pPr>
              <w:jc w:val="center"/>
            </w:pPr>
            <w:r w:rsidRPr="004F7D7C">
              <w:t>Ceremonia de reconocimiento a los estudiantes 10:00</w:t>
            </w:r>
          </w:p>
        </w:tc>
      </w:tr>
      <w:tr w:rsidR="009F6D41" w:rsidTr="00FD2AC7"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9F6D41" w:rsidTr="00FD2AC7">
        <w:trPr>
          <w:trHeight w:hRule="exact" w:val="90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9F6D41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7C" w:rsidRPr="004F7D7C" w:rsidRDefault="004F7D7C" w:rsidP="003A563B">
            <w:pPr>
              <w:jc w:val="center"/>
            </w:pPr>
            <w:r w:rsidRPr="004F7D7C">
              <w:t>Evaluación SOL de Ciencias de 5º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7C" w:rsidRPr="004F7D7C" w:rsidRDefault="004F7D7C" w:rsidP="003A563B">
            <w:pPr>
              <w:jc w:val="center"/>
            </w:pPr>
            <w:r w:rsidRPr="004F7D7C">
              <w:t>Evaluación SOL de matemáticas de 3er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A563B" w:rsidRPr="003A563B" w:rsidRDefault="003A563B" w:rsidP="003A563B">
            <w:pPr>
              <w:jc w:val="center"/>
            </w:pPr>
            <w:r w:rsidRPr="003A563B">
              <w:t>Evaluación SOL de Matemáticas de 4º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6" w:space="0" w:color="BFBFBF" w:themeColor="background1" w:themeShade="BF"/>
            </w:tcBorders>
          </w:tcPr>
          <w:p w:rsidR="003A563B" w:rsidRPr="003A563B" w:rsidRDefault="003A563B" w:rsidP="003A563B">
            <w:pPr>
              <w:jc w:val="center"/>
            </w:pPr>
            <w:r w:rsidRPr="003A563B">
              <w:t>Evaluación SOL de matemáticas de 5º grado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</w:tr>
      <w:tr w:rsidR="009F6D41" w:rsidTr="00FD2AC7">
        <w:tc>
          <w:tcPr>
            <w:tcW w:w="17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9F6D41" w:rsidRDefault="009F6D41" w:rsidP="003A563B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F6D41" w:rsidTr="00FD2AC7">
        <w:trPr>
          <w:trHeight w:hRule="exact" w:val="907"/>
        </w:trPr>
        <w:tc>
          <w:tcPr>
            <w:tcW w:w="170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9F6D41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3A563B" w:rsidRPr="003A563B" w:rsidRDefault="003A563B" w:rsidP="003A563B">
            <w:pPr>
              <w:jc w:val="center"/>
            </w:pPr>
            <w:r w:rsidRPr="003A563B">
              <w:t>Sesiones de pruebas de recuperación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3A563B" w:rsidRPr="003A563B" w:rsidRDefault="003A563B" w:rsidP="003A563B">
            <w:pPr>
              <w:jc w:val="center"/>
            </w:pPr>
            <w:r w:rsidRPr="003A563B">
              <w:t>Sesiones de pruebas de recuperación</w:t>
            </w:r>
          </w:p>
          <w:p w:rsidR="009F6D41" w:rsidRDefault="009F6D41" w:rsidP="003A563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3A563B" w:rsidP="003A563B">
            <w:pPr>
              <w:jc w:val="center"/>
            </w:pPr>
            <w:r w:rsidRPr="003A563B">
              <w:t>Día de la carrera profesional:</w:t>
            </w:r>
            <w:r w:rsidR="009F6D41">
              <w:t>: 9:00 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9F6D41" w:rsidRDefault="009F6D41" w:rsidP="003A563B">
            <w:pPr>
              <w:jc w:val="center"/>
            </w:pPr>
          </w:p>
        </w:tc>
      </w:tr>
      <w:tr w:rsidR="009F6D41" w:rsidTr="00FD2AC7">
        <w:tc>
          <w:tcPr>
            <w:tcW w:w="1702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</w:p>
        </w:tc>
        <w:tc>
          <w:tcPr>
            <w:tcW w:w="2228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</w:p>
        </w:tc>
        <w:tc>
          <w:tcPr>
            <w:tcW w:w="1882" w:type="dxa"/>
            <w:tcBorders>
              <w:top w:val="single" w:sz="6" w:space="0" w:color="BFBFBF" w:themeColor="background1" w:themeShade="BF"/>
            </w:tcBorders>
          </w:tcPr>
          <w:p w:rsidR="009F6D41" w:rsidRDefault="009F6D41" w:rsidP="009F6D41">
            <w:pPr>
              <w:pStyle w:val="Dates"/>
            </w:pPr>
          </w:p>
        </w:tc>
      </w:tr>
    </w:tbl>
    <w:p w:rsidR="002F6E35" w:rsidRDefault="002F6E35" w:rsidP="00FD2AC7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41" w:rsidRDefault="009F6D41">
      <w:pPr>
        <w:spacing w:before="0" w:after="0"/>
      </w:pPr>
      <w:r>
        <w:separator/>
      </w:r>
    </w:p>
  </w:endnote>
  <w:endnote w:type="continuationSeparator" w:id="0">
    <w:p w:rsidR="009F6D41" w:rsidRDefault="009F6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41" w:rsidRDefault="009F6D41">
      <w:pPr>
        <w:spacing w:before="0" w:after="0"/>
      </w:pPr>
      <w:r>
        <w:separator/>
      </w:r>
    </w:p>
  </w:footnote>
  <w:footnote w:type="continuationSeparator" w:id="0">
    <w:p w:rsidR="009F6D41" w:rsidRDefault="009F6D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81BAC"/>
    <w:multiLevelType w:val="multilevel"/>
    <w:tmpl w:val="B8A2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F29AA"/>
    <w:multiLevelType w:val="multilevel"/>
    <w:tmpl w:val="439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A23F7"/>
    <w:multiLevelType w:val="multilevel"/>
    <w:tmpl w:val="DC2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156DE"/>
    <w:multiLevelType w:val="multilevel"/>
    <w:tmpl w:val="820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B32AA"/>
    <w:multiLevelType w:val="multilevel"/>
    <w:tmpl w:val="DDC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F6627"/>
    <w:multiLevelType w:val="multilevel"/>
    <w:tmpl w:val="7F6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E7EE1"/>
    <w:multiLevelType w:val="multilevel"/>
    <w:tmpl w:val="AB0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D226F"/>
    <w:multiLevelType w:val="multilevel"/>
    <w:tmpl w:val="494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82B72"/>
    <w:multiLevelType w:val="multilevel"/>
    <w:tmpl w:val="CEB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6A5B2E"/>
    <w:rsid w:val="00056814"/>
    <w:rsid w:val="0006779F"/>
    <w:rsid w:val="000A20FE"/>
    <w:rsid w:val="0011772B"/>
    <w:rsid w:val="0027720C"/>
    <w:rsid w:val="002F6E35"/>
    <w:rsid w:val="002F717D"/>
    <w:rsid w:val="003A563B"/>
    <w:rsid w:val="003D7DDA"/>
    <w:rsid w:val="00406C2A"/>
    <w:rsid w:val="00454FED"/>
    <w:rsid w:val="004C5B17"/>
    <w:rsid w:val="004F52CB"/>
    <w:rsid w:val="004F7D7C"/>
    <w:rsid w:val="005562FE"/>
    <w:rsid w:val="00557989"/>
    <w:rsid w:val="006A5B2E"/>
    <w:rsid w:val="007564A4"/>
    <w:rsid w:val="007777B1"/>
    <w:rsid w:val="007A49F2"/>
    <w:rsid w:val="00874C9A"/>
    <w:rsid w:val="009035F5"/>
    <w:rsid w:val="00944085"/>
    <w:rsid w:val="00946A27"/>
    <w:rsid w:val="009A0FFF"/>
    <w:rsid w:val="009F6D41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D2AC7"/>
    <w:rsid w:val="00FE472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id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6F97E168A4336A0132A7A2B72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C486-07CB-44B4-A5AF-677677FA0A8B}"/>
      </w:docPartPr>
      <w:docPartBody>
        <w:p w:rsidR="00353006" w:rsidRDefault="00353006">
          <w:pPr>
            <w:pStyle w:val="E1F6F97E168A4336A0132A7A2B72FEC3"/>
          </w:pPr>
          <w:r>
            <w:t>Sunday</w:t>
          </w:r>
        </w:p>
      </w:docPartBody>
    </w:docPart>
    <w:docPart>
      <w:docPartPr>
        <w:name w:val="E19D98B1108A494D9DFF000A3611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FC58-2CE8-4FDF-AB69-A6904E78DB1E}"/>
      </w:docPartPr>
      <w:docPartBody>
        <w:p w:rsidR="00353006" w:rsidRDefault="00353006">
          <w:pPr>
            <w:pStyle w:val="E19D98B1108A494D9DFF000A361120E5"/>
          </w:pPr>
          <w:r>
            <w:t>Monday</w:t>
          </w:r>
        </w:p>
      </w:docPartBody>
    </w:docPart>
    <w:docPart>
      <w:docPartPr>
        <w:name w:val="157F53A7E68249F09205894D6E91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4D39-21B4-414B-9751-370B32926B83}"/>
      </w:docPartPr>
      <w:docPartBody>
        <w:p w:rsidR="00353006" w:rsidRDefault="00353006">
          <w:pPr>
            <w:pStyle w:val="157F53A7E68249F09205894D6E914188"/>
          </w:pPr>
          <w:r>
            <w:t>Tuesday</w:t>
          </w:r>
        </w:p>
      </w:docPartBody>
    </w:docPart>
    <w:docPart>
      <w:docPartPr>
        <w:name w:val="255D8B5FFFA74F1F95D76C30103A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DC90-FB6A-4742-8CA5-9745037587A6}"/>
      </w:docPartPr>
      <w:docPartBody>
        <w:p w:rsidR="00353006" w:rsidRDefault="00353006">
          <w:pPr>
            <w:pStyle w:val="255D8B5FFFA74F1F95D76C30103A4A56"/>
          </w:pPr>
          <w:r>
            <w:t>Wednesday</w:t>
          </w:r>
        </w:p>
      </w:docPartBody>
    </w:docPart>
    <w:docPart>
      <w:docPartPr>
        <w:name w:val="DE89E6F0FE1449E39D39B2916349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5198-A87E-4FB4-AAEB-91D6E33B6E00}"/>
      </w:docPartPr>
      <w:docPartBody>
        <w:p w:rsidR="00353006" w:rsidRDefault="00353006">
          <w:pPr>
            <w:pStyle w:val="DE89E6F0FE1449E39D39B29163499D3B"/>
          </w:pPr>
          <w:r>
            <w:t>Thursday</w:t>
          </w:r>
        </w:p>
      </w:docPartBody>
    </w:docPart>
    <w:docPart>
      <w:docPartPr>
        <w:name w:val="A5B5E528CC36448B93717DB34373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C6E2-18FD-4685-98E4-55F6280E8739}"/>
      </w:docPartPr>
      <w:docPartBody>
        <w:p w:rsidR="00353006" w:rsidRDefault="00353006">
          <w:pPr>
            <w:pStyle w:val="A5B5E528CC36448B93717DB343739152"/>
          </w:pPr>
          <w:r>
            <w:t>Friday</w:t>
          </w:r>
        </w:p>
      </w:docPartBody>
    </w:docPart>
    <w:docPart>
      <w:docPartPr>
        <w:name w:val="750808C48BEC471FAD479760B42C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6133-279C-4DC9-A293-9BBBF7E84D35}"/>
      </w:docPartPr>
      <w:docPartBody>
        <w:p w:rsidR="00353006" w:rsidRDefault="00353006">
          <w:pPr>
            <w:pStyle w:val="750808C48BEC471FAD479760B42CA0F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06"/>
    <w:rsid w:val="003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6F97E168A4336A0132A7A2B72FEC3">
    <w:name w:val="E1F6F97E168A4336A0132A7A2B72FEC3"/>
  </w:style>
  <w:style w:type="paragraph" w:customStyle="1" w:styleId="E19D98B1108A494D9DFF000A361120E5">
    <w:name w:val="E19D98B1108A494D9DFF000A361120E5"/>
  </w:style>
  <w:style w:type="paragraph" w:customStyle="1" w:styleId="157F53A7E68249F09205894D6E914188">
    <w:name w:val="157F53A7E68249F09205894D6E914188"/>
  </w:style>
  <w:style w:type="paragraph" w:customStyle="1" w:styleId="255D8B5FFFA74F1F95D76C30103A4A56">
    <w:name w:val="255D8B5FFFA74F1F95D76C30103A4A56"/>
  </w:style>
  <w:style w:type="paragraph" w:customStyle="1" w:styleId="DE89E6F0FE1449E39D39B29163499D3B">
    <w:name w:val="DE89E6F0FE1449E39D39B29163499D3B"/>
  </w:style>
  <w:style w:type="paragraph" w:customStyle="1" w:styleId="A5B5E528CC36448B93717DB343739152">
    <w:name w:val="A5B5E528CC36448B93717DB343739152"/>
  </w:style>
  <w:style w:type="paragraph" w:customStyle="1" w:styleId="750808C48BEC471FAD479760B42CA0F1">
    <w:name w:val="750808C48BEC471FAD479760B42CA0F1"/>
  </w:style>
  <w:style w:type="paragraph" w:customStyle="1" w:styleId="5207ED94C38B446A9A7F078BE907633F">
    <w:name w:val="5207ED94C38B446A9A7F078BE907633F"/>
    <w:rsid w:val="00353006"/>
  </w:style>
  <w:style w:type="paragraph" w:customStyle="1" w:styleId="351A73A8E8034B39BA1A9F6DCC9D3E22">
    <w:name w:val="351A73A8E8034B39BA1A9F6DCC9D3E22"/>
    <w:rsid w:val="00353006"/>
  </w:style>
  <w:style w:type="paragraph" w:customStyle="1" w:styleId="764369267B094B38A4A824080EB35BB7">
    <w:name w:val="764369267B094B38A4A824080EB35BB7"/>
    <w:rsid w:val="00353006"/>
  </w:style>
  <w:style w:type="paragraph" w:customStyle="1" w:styleId="CCFDF62FC605444D8D74AE862D94625B">
    <w:name w:val="CCFDF62FC605444D8D74AE862D94625B"/>
    <w:rsid w:val="00353006"/>
  </w:style>
  <w:style w:type="paragraph" w:customStyle="1" w:styleId="437388FE92FE4664A59C2661801CE03A">
    <w:name w:val="437388FE92FE4664A59C2661801CE03A"/>
    <w:rsid w:val="00353006"/>
  </w:style>
  <w:style w:type="paragraph" w:customStyle="1" w:styleId="04592D3D6E754E9FA6B9F21504C6B271">
    <w:name w:val="04592D3D6E754E9FA6B9F21504C6B271"/>
    <w:rsid w:val="00353006"/>
  </w:style>
  <w:style w:type="paragraph" w:customStyle="1" w:styleId="29CE452E6ADE4AEDB569E89FC5705E83">
    <w:name w:val="29CE452E6ADE4AEDB569E89FC5705E83"/>
    <w:rsid w:val="00353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71af3243-3dd4-4a8d-8c0d-dd76da1f02a5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2023-05-02T16:23:00Z</dcterms:created>
  <dcterms:modified xsi:type="dcterms:W3CDTF">2023-05-02T16:23:00Z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